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78" w:rsidRPr="00492EF4" w:rsidRDefault="00195F11" w:rsidP="00084E78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084E78" w:rsidRPr="00CC23ED" w:rsidRDefault="00084E78" w:rsidP="00084E78">
      <w:pPr>
        <w:pStyle w:val="4"/>
        <w:jc w:val="left"/>
        <w:rPr>
          <w:b/>
          <w:sz w:val="24"/>
          <w:szCs w:val="24"/>
        </w:rPr>
      </w:pPr>
    </w:p>
    <w:p w:rsidR="00195F11" w:rsidRPr="00EE710F" w:rsidRDefault="00195F11" w:rsidP="00195F11">
      <w:pPr>
        <w:pStyle w:val="1"/>
      </w:pPr>
      <w:r>
        <w:t xml:space="preserve">                                                                                                   </w:t>
      </w:r>
    </w:p>
    <w:p w:rsidR="00195F11" w:rsidRPr="008650A1" w:rsidRDefault="00195F11" w:rsidP="00195F11">
      <w:pPr>
        <w:pStyle w:val="1"/>
        <w:rPr>
          <w:sz w:val="28"/>
          <w:szCs w:val="24"/>
        </w:rPr>
      </w:pPr>
      <w:r w:rsidRPr="008650A1">
        <w:rPr>
          <w:sz w:val="28"/>
          <w:szCs w:val="24"/>
        </w:rPr>
        <w:t>СОВЕТ ДЕПУТАТОВ</w:t>
      </w:r>
    </w:p>
    <w:p w:rsidR="00195F11" w:rsidRPr="008650A1" w:rsidRDefault="00195F11" w:rsidP="00195F11">
      <w:pPr>
        <w:pStyle w:val="1"/>
        <w:ind w:left="-142" w:firstLine="142"/>
        <w:rPr>
          <w:sz w:val="28"/>
          <w:szCs w:val="24"/>
        </w:rPr>
      </w:pPr>
      <w:r w:rsidRPr="008650A1">
        <w:rPr>
          <w:sz w:val="28"/>
          <w:szCs w:val="24"/>
        </w:rPr>
        <w:t>МУНИЦИПАЛЬНОГО ОБРАЗОВАНИЯ  «</w:t>
      </w:r>
      <w:r>
        <w:rPr>
          <w:sz w:val="28"/>
          <w:szCs w:val="24"/>
        </w:rPr>
        <w:t>ВОЗНЕСЕНСКОЕ</w:t>
      </w:r>
      <w:r w:rsidRPr="008650A1">
        <w:rPr>
          <w:sz w:val="28"/>
          <w:szCs w:val="24"/>
        </w:rPr>
        <w:t xml:space="preserve"> ГОРОДСКОЕ ПОСЕЛЕНИЕ  ПОДПОРОЖСКОГО МУНИЦИПАЛЬНОГО РАЙОНА</w:t>
      </w:r>
      <w:r>
        <w:rPr>
          <w:sz w:val="28"/>
          <w:szCs w:val="24"/>
        </w:rPr>
        <w:t xml:space="preserve"> </w:t>
      </w:r>
      <w:r w:rsidRPr="008650A1">
        <w:rPr>
          <w:sz w:val="28"/>
          <w:szCs w:val="24"/>
        </w:rPr>
        <w:t>ЛЕНИНГРАДСКОЙ ОБЛАСТИ»</w:t>
      </w:r>
    </w:p>
    <w:p w:rsidR="00195F11" w:rsidRPr="00195F11" w:rsidRDefault="00195F11" w:rsidP="00195F1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195F11">
        <w:rPr>
          <w:rFonts w:ascii="Times New Roman" w:hAnsi="Times New Roman" w:cs="Times New Roman"/>
          <w:sz w:val="28"/>
          <w:szCs w:val="24"/>
        </w:rPr>
        <w:t>(третьего созыва)</w:t>
      </w:r>
    </w:p>
    <w:p w:rsidR="00195F11" w:rsidRDefault="00195F11" w:rsidP="00084E78">
      <w:pPr>
        <w:pStyle w:val="4"/>
        <w:rPr>
          <w:b/>
          <w:szCs w:val="28"/>
        </w:rPr>
      </w:pPr>
    </w:p>
    <w:p w:rsidR="00084E78" w:rsidRPr="00CC50C9" w:rsidRDefault="00084E78" w:rsidP="00084E78">
      <w:pPr>
        <w:pStyle w:val="4"/>
        <w:rPr>
          <w:b/>
          <w:szCs w:val="28"/>
        </w:rPr>
      </w:pPr>
      <w:r w:rsidRPr="00CC50C9">
        <w:rPr>
          <w:b/>
          <w:szCs w:val="28"/>
        </w:rPr>
        <w:t>РЕШЕНИЕ</w:t>
      </w:r>
      <w:r>
        <w:rPr>
          <w:b/>
          <w:szCs w:val="28"/>
        </w:rPr>
        <w:t xml:space="preserve"> </w:t>
      </w:r>
      <w:r w:rsidR="00673F6A">
        <w:rPr>
          <w:b/>
          <w:szCs w:val="28"/>
        </w:rPr>
        <w:t xml:space="preserve"> </w:t>
      </w:r>
    </w:p>
    <w:p w:rsidR="00084E78" w:rsidRPr="00CC50C9" w:rsidRDefault="00084E78" w:rsidP="00084E78">
      <w:pPr>
        <w:pStyle w:val="2"/>
        <w:rPr>
          <w:sz w:val="28"/>
          <w:szCs w:val="28"/>
        </w:rPr>
      </w:pPr>
    </w:p>
    <w:p w:rsidR="00195F11" w:rsidRDefault="00084E78" w:rsidP="00195F11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73F6A" w:rsidRPr="00673F6A">
        <w:rPr>
          <w:sz w:val="28"/>
          <w:szCs w:val="28"/>
        </w:rPr>
        <w:t>29.0</w:t>
      </w:r>
      <w:r w:rsidR="00195F11">
        <w:rPr>
          <w:sz w:val="28"/>
          <w:szCs w:val="28"/>
        </w:rPr>
        <w:t>1</w:t>
      </w:r>
      <w:r w:rsidR="00673F6A" w:rsidRPr="00673F6A">
        <w:rPr>
          <w:sz w:val="28"/>
          <w:szCs w:val="28"/>
        </w:rPr>
        <w:t>.</w:t>
      </w:r>
      <w:r w:rsidRPr="00673F6A">
        <w:rPr>
          <w:sz w:val="28"/>
          <w:szCs w:val="28"/>
        </w:rPr>
        <w:t xml:space="preserve"> 2016</w:t>
      </w:r>
      <w:r w:rsidR="00673F6A">
        <w:rPr>
          <w:sz w:val="28"/>
          <w:szCs w:val="28"/>
        </w:rPr>
        <w:t xml:space="preserve"> </w:t>
      </w:r>
      <w:r w:rsidR="00673F6A">
        <w:rPr>
          <w:b/>
          <w:sz w:val="28"/>
          <w:szCs w:val="28"/>
        </w:rPr>
        <w:t xml:space="preserve"> </w:t>
      </w:r>
      <w:r w:rsidRPr="00CC50C9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№ </w:t>
      </w:r>
      <w:r w:rsidR="00673F6A">
        <w:rPr>
          <w:sz w:val="28"/>
          <w:szCs w:val="28"/>
        </w:rPr>
        <w:t>93</w:t>
      </w:r>
      <w:r w:rsidRPr="00CC50C9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84E78" w:rsidRPr="00195F11" w:rsidRDefault="00084E78" w:rsidP="00195F11">
      <w:pPr>
        <w:pStyle w:val="2"/>
        <w:rPr>
          <w:szCs w:val="24"/>
        </w:rPr>
      </w:pPr>
      <w:r>
        <w:rPr>
          <w:rFonts w:ascii="Calibri" w:eastAsia="Calibri" w:hAnsi="Calibri"/>
          <w:sz w:val="28"/>
          <w:szCs w:val="28"/>
        </w:rPr>
        <w:t xml:space="preserve"> </w:t>
      </w:r>
    </w:p>
    <w:tbl>
      <w:tblPr>
        <w:tblW w:w="5920" w:type="dxa"/>
        <w:tblLook w:val="01E0"/>
      </w:tblPr>
      <w:tblGrid>
        <w:gridCol w:w="5920"/>
      </w:tblGrid>
      <w:tr w:rsidR="00084E78" w:rsidRPr="00084E78" w:rsidTr="00084E78">
        <w:tc>
          <w:tcPr>
            <w:tcW w:w="5920" w:type="dxa"/>
            <w:shd w:val="clear" w:color="auto" w:fill="auto"/>
          </w:tcPr>
          <w:p w:rsidR="00084E78" w:rsidRPr="00084E78" w:rsidRDefault="00084E78" w:rsidP="00673F6A">
            <w:pPr>
              <w:tabs>
                <w:tab w:val="left" w:pos="9639"/>
                <w:tab w:val="left" w:pos="9673"/>
              </w:tabs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E78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</w:t>
            </w:r>
            <w:r w:rsidR="00673F6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84E78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84E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безвозмездной передаче муниципального имущества из собственности муниципального образования «Вознесенское городское поселение </w:t>
            </w:r>
            <w:proofErr w:type="spellStart"/>
            <w:r w:rsidRPr="00084E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Подорожского</w:t>
            </w:r>
            <w:proofErr w:type="spellEnd"/>
            <w:r w:rsidRPr="00084E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района Ленинградской области»</w:t>
            </w:r>
          </w:p>
        </w:tc>
      </w:tr>
    </w:tbl>
    <w:p w:rsidR="00084E78" w:rsidRDefault="00084E78" w:rsidP="002B2B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1E70" w:rsidRDefault="00084E78" w:rsidP="009F7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1D1F3C" w:rsidRPr="00084E7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84E78">
        <w:rPr>
          <w:rFonts w:ascii="Times New Roman" w:hAnsi="Times New Roman" w:cs="Times New Roman"/>
          <w:sz w:val="28"/>
          <w:szCs w:val="28"/>
        </w:rPr>
        <w:t xml:space="preserve"> </w:t>
      </w:r>
      <w:r w:rsidR="00535282" w:rsidRPr="00084E78">
        <w:rPr>
          <w:rFonts w:ascii="Times New Roman" w:hAnsi="Times New Roman" w:cs="Times New Roman"/>
          <w:bCs/>
          <w:iCs/>
          <w:sz w:val="28"/>
          <w:szCs w:val="28"/>
        </w:rPr>
        <w:t>Областным законом Ленинградской области №153-оз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29 декабря   </w:t>
      </w:r>
      <w:r w:rsidR="00535282" w:rsidRPr="00084E78">
        <w:rPr>
          <w:rFonts w:ascii="Times New Roman" w:hAnsi="Times New Roman" w:cs="Times New Roman"/>
          <w:bCs/>
          <w:iCs/>
          <w:sz w:val="28"/>
          <w:szCs w:val="28"/>
        </w:rPr>
        <w:t>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="001D1F3C" w:rsidRPr="00084E7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 июня 2006 года </w:t>
      </w:r>
      <w:r w:rsidR="002B2BA7" w:rsidRPr="00084E78">
        <w:rPr>
          <w:rFonts w:ascii="Times New Roman" w:hAnsi="Times New Roman" w:cs="Times New Roman"/>
          <w:sz w:val="28"/>
          <w:szCs w:val="28"/>
        </w:rPr>
        <w:t>№</w:t>
      </w:r>
      <w:r w:rsidR="001D1F3C" w:rsidRPr="00084E78">
        <w:rPr>
          <w:rFonts w:ascii="Times New Roman" w:hAnsi="Times New Roman" w:cs="Times New Roman"/>
          <w:sz w:val="28"/>
          <w:szCs w:val="28"/>
        </w:rPr>
        <w:t xml:space="preserve"> 374 "О перечнях документов, необходимых для принятия решенияо</w:t>
      </w:r>
      <w:proofErr w:type="gramEnd"/>
      <w:r w:rsidR="001D1F3C" w:rsidRPr="00084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F3C" w:rsidRPr="00084E78">
        <w:rPr>
          <w:rFonts w:ascii="Times New Roman" w:hAnsi="Times New Roman" w:cs="Times New Roman"/>
          <w:sz w:val="28"/>
          <w:szCs w:val="28"/>
        </w:rPr>
        <w:t>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</w:t>
      </w:r>
      <w:r w:rsidR="00535282" w:rsidRPr="00084E78">
        <w:rPr>
          <w:rFonts w:ascii="Times New Roman" w:hAnsi="Times New Roman" w:cs="Times New Roman"/>
          <w:sz w:val="28"/>
          <w:szCs w:val="28"/>
        </w:rPr>
        <w:t>ии",</w:t>
      </w:r>
      <w:r w:rsidR="001D1F3C" w:rsidRPr="00084E78">
        <w:rPr>
          <w:rFonts w:ascii="Times New Roman" w:hAnsi="Times New Roman" w:cs="Times New Roman"/>
          <w:sz w:val="28"/>
          <w:szCs w:val="28"/>
        </w:rPr>
        <w:t xml:space="preserve">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 водоотведения</w:t>
      </w:r>
      <w:proofErr w:type="gramEnd"/>
      <w:r w:rsidR="00F00C87">
        <w:rPr>
          <w:rFonts w:ascii="Times New Roman" w:hAnsi="Times New Roman" w:cs="Times New Roman"/>
          <w:sz w:val="28"/>
          <w:szCs w:val="28"/>
        </w:rPr>
        <w:t>,</w:t>
      </w:r>
      <w:r w:rsidR="001D1F3C" w:rsidRPr="00084E78">
        <w:rPr>
          <w:rFonts w:ascii="Times New Roman" w:hAnsi="Times New Roman" w:cs="Times New Roman"/>
          <w:sz w:val="28"/>
          <w:szCs w:val="28"/>
        </w:rPr>
        <w:t xml:space="preserve"> </w:t>
      </w:r>
      <w:r w:rsidR="002B2BA7" w:rsidRPr="00084E78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«Вознесенское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901E70">
        <w:rPr>
          <w:rFonts w:ascii="Times New Roman" w:hAnsi="Times New Roman" w:cs="Times New Roman"/>
          <w:sz w:val="28"/>
          <w:szCs w:val="28"/>
        </w:rPr>
        <w:t>,</w:t>
      </w:r>
    </w:p>
    <w:p w:rsidR="001D1F3C" w:rsidRPr="009F7E6D" w:rsidRDefault="00084E78" w:rsidP="009F7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78">
        <w:rPr>
          <w:rFonts w:ascii="Times New Roman" w:hAnsi="Times New Roman" w:cs="Times New Roman"/>
          <w:b/>
          <w:sz w:val="28"/>
          <w:szCs w:val="28"/>
        </w:rPr>
        <w:t>РЕШИЛ</w:t>
      </w:r>
      <w:r w:rsidR="001D1F3C" w:rsidRPr="00084E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EF4" w:rsidRDefault="00745718" w:rsidP="007457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5718">
        <w:rPr>
          <w:rFonts w:ascii="Times New Roman" w:hAnsi="Times New Roman" w:cs="Times New Roman"/>
          <w:sz w:val="28"/>
          <w:szCs w:val="28"/>
        </w:rPr>
        <w:t xml:space="preserve">      </w:t>
      </w:r>
      <w:r w:rsidR="00195F11">
        <w:rPr>
          <w:rFonts w:ascii="Times New Roman" w:hAnsi="Times New Roman" w:cs="Times New Roman"/>
          <w:sz w:val="28"/>
          <w:szCs w:val="28"/>
        </w:rPr>
        <w:t xml:space="preserve"> </w:t>
      </w:r>
      <w:r w:rsidRPr="00745718">
        <w:rPr>
          <w:rFonts w:ascii="Times New Roman" w:hAnsi="Times New Roman" w:cs="Times New Roman"/>
          <w:sz w:val="28"/>
          <w:szCs w:val="28"/>
        </w:rPr>
        <w:t xml:space="preserve"> </w:t>
      </w:r>
      <w:r w:rsidR="002B2BA7" w:rsidRPr="00745718">
        <w:rPr>
          <w:rFonts w:ascii="Times New Roman" w:hAnsi="Times New Roman" w:cs="Times New Roman"/>
          <w:sz w:val="28"/>
          <w:szCs w:val="28"/>
        </w:rPr>
        <w:t>1.</w:t>
      </w:r>
      <w:r w:rsidR="001D1F3C" w:rsidRPr="00745718">
        <w:rPr>
          <w:rFonts w:ascii="Times New Roman" w:hAnsi="Times New Roman" w:cs="Times New Roman"/>
          <w:sz w:val="28"/>
          <w:szCs w:val="28"/>
        </w:rPr>
        <w:t xml:space="preserve">Передать безвозмездно из </w:t>
      </w:r>
      <w:r w:rsidR="0034136D" w:rsidRPr="007457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1F3C" w:rsidRPr="00745718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</w:t>
      </w:r>
      <w:r w:rsidR="00084E78" w:rsidRPr="00745718">
        <w:rPr>
          <w:rFonts w:ascii="Times New Roman" w:hAnsi="Times New Roman" w:cs="Times New Roman"/>
          <w:sz w:val="28"/>
          <w:szCs w:val="28"/>
        </w:rPr>
        <w:t xml:space="preserve">образования «Вознесенское городское поселение </w:t>
      </w:r>
      <w:proofErr w:type="spellStart"/>
      <w:r w:rsidR="00084E78" w:rsidRPr="00745718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="00084E78" w:rsidRPr="0074571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</w:t>
      </w:r>
      <w:r w:rsidR="001D1F3C" w:rsidRPr="00745718">
        <w:rPr>
          <w:rFonts w:ascii="Times New Roman" w:hAnsi="Times New Roman" w:cs="Times New Roman"/>
          <w:sz w:val="28"/>
          <w:szCs w:val="28"/>
        </w:rPr>
        <w:t>в государственную собственность</w:t>
      </w:r>
      <w:r w:rsidR="00084E78" w:rsidRPr="00745718">
        <w:rPr>
          <w:rFonts w:ascii="Times New Roman" w:hAnsi="Times New Roman" w:cs="Times New Roman"/>
          <w:sz w:val="28"/>
          <w:szCs w:val="28"/>
        </w:rPr>
        <w:t xml:space="preserve"> </w:t>
      </w:r>
      <w:r w:rsidR="001D1F3C" w:rsidRPr="00745718">
        <w:rPr>
          <w:rFonts w:ascii="Times New Roman" w:hAnsi="Times New Roman" w:cs="Times New Roman"/>
          <w:sz w:val="28"/>
          <w:szCs w:val="28"/>
        </w:rPr>
        <w:t xml:space="preserve"> </w:t>
      </w:r>
      <w:r w:rsidR="002B2BA7" w:rsidRPr="00745718">
        <w:rPr>
          <w:rFonts w:ascii="Times New Roman" w:hAnsi="Times New Roman" w:cs="Times New Roman"/>
          <w:sz w:val="28"/>
          <w:szCs w:val="28"/>
        </w:rPr>
        <w:t>Ленинградской</w:t>
      </w:r>
      <w:r w:rsidR="001D1F3C" w:rsidRPr="00745718">
        <w:rPr>
          <w:rFonts w:ascii="Times New Roman" w:hAnsi="Times New Roman" w:cs="Times New Roman"/>
          <w:sz w:val="28"/>
          <w:szCs w:val="28"/>
        </w:rPr>
        <w:t xml:space="preserve"> области имущество</w:t>
      </w:r>
      <w:r w:rsidR="00926C9F" w:rsidRPr="00745718">
        <w:rPr>
          <w:rFonts w:ascii="Times New Roman" w:hAnsi="Times New Roman" w:cs="Times New Roman"/>
          <w:sz w:val="28"/>
          <w:szCs w:val="28"/>
        </w:rPr>
        <w:t xml:space="preserve">, необходимое для реализации </w:t>
      </w:r>
    </w:p>
    <w:p w:rsidR="002B2BA7" w:rsidRPr="00745718" w:rsidRDefault="00926C9F" w:rsidP="007457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5718">
        <w:rPr>
          <w:rFonts w:ascii="Times New Roman" w:hAnsi="Times New Roman" w:cs="Times New Roman"/>
          <w:sz w:val="28"/>
          <w:szCs w:val="28"/>
        </w:rPr>
        <w:t>полномочий в сфере водоснабжения и водоотведения в соответствии с перечнем, приведенным в приложении №1 к настоящему решению</w:t>
      </w:r>
      <w:r w:rsidR="002B2BA7" w:rsidRPr="00745718">
        <w:rPr>
          <w:rFonts w:ascii="Times New Roman" w:hAnsi="Times New Roman" w:cs="Times New Roman"/>
          <w:sz w:val="28"/>
          <w:szCs w:val="28"/>
        </w:rPr>
        <w:t>.</w:t>
      </w:r>
    </w:p>
    <w:p w:rsidR="00195F11" w:rsidRDefault="00745718" w:rsidP="007457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571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5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11" w:rsidRDefault="00195F11" w:rsidP="007457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4136D" w:rsidRPr="00745718" w:rsidRDefault="00745718" w:rsidP="007457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5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F77" w:rsidRPr="00745718">
        <w:rPr>
          <w:rFonts w:ascii="Times New Roman" w:hAnsi="Times New Roman" w:cs="Times New Roman"/>
          <w:sz w:val="28"/>
          <w:szCs w:val="28"/>
        </w:rPr>
        <w:t>2.</w:t>
      </w:r>
      <w:r w:rsidR="001D1F3C" w:rsidRPr="00745718">
        <w:rPr>
          <w:rFonts w:ascii="Times New Roman" w:hAnsi="Times New Roman" w:cs="Times New Roman"/>
          <w:sz w:val="28"/>
          <w:szCs w:val="28"/>
        </w:rPr>
        <w:t>Администрации</w:t>
      </w:r>
      <w:r w:rsidR="00AB5810" w:rsidRPr="007457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84E78" w:rsidRPr="00745718">
        <w:rPr>
          <w:rFonts w:ascii="Times New Roman" w:hAnsi="Times New Roman" w:cs="Times New Roman"/>
          <w:sz w:val="28"/>
          <w:szCs w:val="28"/>
        </w:rPr>
        <w:t xml:space="preserve"> «Вознесенское городское поселение </w:t>
      </w:r>
      <w:proofErr w:type="spellStart"/>
      <w:r w:rsidR="00084E78" w:rsidRPr="00745718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="00084E78" w:rsidRPr="0074571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 </w:t>
      </w:r>
      <w:r w:rsidR="001D1F3C" w:rsidRPr="00745718">
        <w:rPr>
          <w:rFonts w:ascii="Times New Roman" w:hAnsi="Times New Roman" w:cs="Times New Roman"/>
          <w:sz w:val="28"/>
          <w:szCs w:val="28"/>
        </w:rPr>
        <w:t xml:space="preserve"> осуществить в установленном законодательством </w:t>
      </w:r>
      <w:r w:rsidR="00A720A8" w:rsidRPr="00745718">
        <w:rPr>
          <w:rFonts w:ascii="Times New Roman" w:hAnsi="Times New Roman" w:cs="Times New Roman"/>
          <w:sz w:val="28"/>
          <w:szCs w:val="28"/>
        </w:rPr>
        <w:t xml:space="preserve">РФ </w:t>
      </w:r>
      <w:r w:rsidR="001D1F3C" w:rsidRPr="0074571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4136D" w:rsidRPr="00745718">
        <w:rPr>
          <w:rFonts w:ascii="Times New Roman" w:hAnsi="Times New Roman" w:cs="Times New Roman"/>
          <w:sz w:val="28"/>
          <w:szCs w:val="28"/>
        </w:rPr>
        <w:t xml:space="preserve">безвозмездную </w:t>
      </w:r>
      <w:r w:rsidR="001D1F3C" w:rsidRPr="00745718">
        <w:rPr>
          <w:rFonts w:ascii="Times New Roman" w:hAnsi="Times New Roman" w:cs="Times New Roman"/>
          <w:sz w:val="28"/>
          <w:szCs w:val="28"/>
        </w:rPr>
        <w:t>передачу</w:t>
      </w:r>
      <w:r w:rsidR="0034136D" w:rsidRPr="0074571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D1F3C" w:rsidRPr="0074571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4136D" w:rsidRPr="00745718">
        <w:rPr>
          <w:rFonts w:ascii="Times New Roman" w:hAnsi="Times New Roman" w:cs="Times New Roman"/>
          <w:sz w:val="28"/>
          <w:szCs w:val="28"/>
        </w:rPr>
        <w:t>, указанного в пункте 1 настоящего решения,</w:t>
      </w:r>
      <w:r w:rsidR="001D1F3C" w:rsidRPr="00745718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</w:t>
      </w:r>
      <w:r w:rsidR="002B2BA7" w:rsidRPr="00745718">
        <w:rPr>
          <w:rFonts w:ascii="Times New Roman" w:hAnsi="Times New Roman" w:cs="Times New Roman"/>
          <w:sz w:val="28"/>
          <w:szCs w:val="28"/>
        </w:rPr>
        <w:t>Ленинградской</w:t>
      </w:r>
      <w:r w:rsidR="0034136D" w:rsidRPr="00745718">
        <w:rPr>
          <w:rFonts w:ascii="Times New Roman" w:hAnsi="Times New Roman" w:cs="Times New Roman"/>
          <w:sz w:val="28"/>
          <w:szCs w:val="28"/>
        </w:rPr>
        <w:t xml:space="preserve"> области в срок до 15 июня 2016 года.</w:t>
      </w:r>
      <w:proofErr w:type="gramEnd"/>
    </w:p>
    <w:p w:rsidR="001D1F3C" w:rsidRPr="00745718" w:rsidRDefault="00745718" w:rsidP="007457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5718">
        <w:rPr>
          <w:rFonts w:ascii="Times New Roman" w:hAnsi="Times New Roman" w:cs="Times New Roman"/>
          <w:sz w:val="28"/>
          <w:szCs w:val="28"/>
        </w:rPr>
        <w:t xml:space="preserve">  </w:t>
      </w:r>
      <w:r w:rsidR="00195F11">
        <w:rPr>
          <w:rFonts w:ascii="Times New Roman" w:hAnsi="Times New Roman" w:cs="Times New Roman"/>
          <w:sz w:val="28"/>
          <w:szCs w:val="28"/>
        </w:rPr>
        <w:t xml:space="preserve"> </w:t>
      </w:r>
      <w:r w:rsidR="00A30F77" w:rsidRPr="00745718">
        <w:rPr>
          <w:rFonts w:ascii="Times New Roman" w:hAnsi="Times New Roman" w:cs="Times New Roman"/>
          <w:sz w:val="28"/>
          <w:szCs w:val="28"/>
        </w:rPr>
        <w:t>3.</w:t>
      </w:r>
      <w:r w:rsidR="001D1F3C" w:rsidRPr="00745718">
        <w:rPr>
          <w:rFonts w:ascii="Times New Roman" w:hAnsi="Times New Roman" w:cs="Times New Roman"/>
          <w:sz w:val="28"/>
          <w:szCs w:val="28"/>
        </w:rPr>
        <w:t>Настоящее решение вступает в силу с даты</w:t>
      </w:r>
      <w:r w:rsidR="00AB5810" w:rsidRPr="00745718">
        <w:rPr>
          <w:rFonts w:ascii="Times New Roman" w:hAnsi="Times New Roman" w:cs="Times New Roman"/>
          <w:sz w:val="28"/>
          <w:szCs w:val="28"/>
        </w:rPr>
        <w:t xml:space="preserve">его </w:t>
      </w:r>
      <w:r w:rsidR="001D1F3C" w:rsidRPr="00745718">
        <w:rPr>
          <w:rFonts w:ascii="Times New Roman" w:hAnsi="Times New Roman" w:cs="Times New Roman"/>
          <w:sz w:val="28"/>
          <w:szCs w:val="28"/>
        </w:rPr>
        <w:t xml:space="preserve">принятия. </w:t>
      </w:r>
    </w:p>
    <w:p w:rsidR="00F00C87" w:rsidRPr="00745718" w:rsidRDefault="00745718" w:rsidP="00745718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45718">
        <w:rPr>
          <w:rFonts w:ascii="Times New Roman" w:hAnsi="Times New Roman" w:cs="Times New Roman"/>
          <w:sz w:val="28"/>
          <w:szCs w:val="28"/>
        </w:rPr>
        <w:t xml:space="preserve">  </w:t>
      </w:r>
      <w:r w:rsidR="00195F11">
        <w:rPr>
          <w:rFonts w:ascii="Times New Roman" w:hAnsi="Times New Roman" w:cs="Times New Roman"/>
          <w:sz w:val="28"/>
          <w:szCs w:val="28"/>
        </w:rPr>
        <w:t xml:space="preserve"> 4</w:t>
      </w:r>
      <w:r w:rsidR="00A30F77" w:rsidRPr="00745718">
        <w:rPr>
          <w:rFonts w:ascii="Times New Roman" w:hAnsi="Times New Roman" w:cs="Times New Roman"/>
          <w:sz w:val="28"/>
          <w:szCs w:val="28"/>
        </w:rPr>
        <w:t>.</w:t>
      </w:r>
      <w:r w:rsidR="001D1F3C" w:rsidRPr="0074571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и </w:t>
      </w:r>
      <w:proofErr w:type="gramStart"/>
      <w:r w:rsidR="001D1F3C" w:rsidRPr="007457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D1F3C" w:rsidRPr="0074571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="00AB5810" w:rsidRPr="007457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84E78" w:rsidRPr="00745718">
        <w:rPr>
          <w:rFonts w:ascii="Times New Roman" w:hAnsi="Times New Roman" w:cs="Times New Roman"/>
          <w:sz w:val="28"/>
          <w:szCs w:val="28"/>
        </w:rPr>
        <w:t xml:space="preserve"> «Вознесенское городское поселение </w:t>
      </w:r>
      <w:proofErr w:type="spellStart"/>
      <w:r w:rsidR="00084E78" w:rsidRPr="00745718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="00084E78" w:rsidRPr="00745718">
        <w:rPr>
          <w:rFonts w:ascii="Times New Roman" w:hAnsi="Times New Roman" w:cs="Times New Roman"/>
          <w:sz w:val="28"/>
          <w:szCs w:val="28"/>
        </w:rPr>
        <w:t xml:space="preserve">  муниципального района Ленинградской области» </w:t>
      </w:r>
      <w:r w:rsidR="00F00C87" w:rsidRPr="00745718">
        <w:rPr>
          <w:rFonts w:ascii="Times New Roman" w:hAnsi="Times New Roman" w:cs="Times New Roman"/>
          <w:sz w:val="28"/>
          <w:szCs w:val="28"/>
        </w:rPr>
        <w:t>(</w:t>
      </w:r>
      <w:r w:rsidR="00F00C87" w:rsidRPr="0074571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http://www. </w:t>
      </w:r>
      <w:proofErr w:type="spellStart"/>
      <w:r w:rsidR="00F00C87" w:rsidRPr="0074571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admvoznesenie.ru</w:t>
      </w:r>
      <w:proofErr w:type="spellEnd"/>
      <w:r w:rsidR="00F00C87" w:rsidRPr="0074571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).</w:t>
      </w:r>
      <w:hyperlink r:id="rId5" w:history="1"/>
      <w:r w:rsidR="00F00C87" w:rsidRPr="0074571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2A1259" w:rsidRPr="00745718" w:rsidRDefault="001D1F3C" w:rsidP="007457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5718">
        <w:rPr>
          <w:rFonts w:ascii="Times New Roman" w:hAnsi="Times New Roman" w:cs="Times New Roman"/>
          <w:sz w:val="28"/>
          <w:szCs w:val="28"/>
        </w:rPr>
        <w:t xml:space="preserve"> </w:t>
      </w:r>
      <w:r w:rsidR="00745718" w:rsidRPr="00745718">
        <w:rPr>
          <w:rFonts w:ascii="Times New Roman" w:hAnsi="Times New Roman" w:cs="Times New Roman"/>
          <w:sz w:val="28"/>
          <w:szCs w:val="28"/>
        </w:rPr>
        <w:t xml:space="preserve"> </w:t>
      </w:r>
      <w:r w:rsidR="00FC16EE" w:rsidRPr="00745718">
        <w:rPr>
          <w:rFonts w:ascii="Times New Roman" w:hAnsi="Times New Roman" w:cs="Times New Roman"/>
          <w:sz w:val="28"/>
          <w:szCs w:val="28"/>
        </w:rPr>
        <w:t>5</w:t>
      </w:r>
      <w:r w:rsidRPr="0074571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45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571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673F6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D1F3C" w:rsidRPr="00084E78" w:rsidRDefault="001D1F3C" w:rsidP="002B2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3C" w:rsidRPr="00F00C87" w:rsidRDefault="001D1F3C" w:rsidP="00F00C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B36A4" w:rsidRDefault="002B2BA7" w:rsidP="00673F6A">
      <w:pPr>
        <w:pStyle w:val="a8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sectPr w:rsidR="006B36A4" w:rsidSect="00195F11">
          <w:pgSz w:w="11906" w:h="16838"/>
          <w:pgMar w:top="142" w:right="851" w:bottom="851" w:left="1134" w:header="709" w:footer="709" w:gutter="0"/>
          <w:cols w:space="708"/>
          <w:docGrid w:linePitch="360"/>
        </w:sectPr>
      </w:pPr>
      <w:r w:rsidRPr="00F00C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3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                                         </w:t>
      </w:r>
      <w:r w:rsidR="00195F11">
        <w:rPr>
          <w:rFonts w:ascii="Times New Roman" w:hAnsi="Times New Roman" w:cs="Times New Roman"/>
          <w:sz w:val="28"/>
          <w:szCs w:val="28"/>
        </w:rPr>
        <w:t xml:space="preserve">        </w:t>
      </w:r>
      <w:r w:rsidR="00673F6A">
        <w:rPr>
          <w:rFonts w:ascii="Times New Roman" w:hAnsi="Times New Roman" w:cs="Times New Roman"/>
          <w:sz w:val="28"/>
          <w:szCs w:val="28"/>
        </w:rPr>
        <w:t xml:space="preserve">   О.В.Фатеева</w:t>
      </w:r>
    </w:p>
    <w:p w:rsidR="006B36A4" w:rsidRDefault="006017B4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 </w:t>
      </w:r>
    </w:p>
    <w:p w:rsidR="006017B4" w:rsidRPr="006017B4" w:rsidRDefault="006017B4" w:rsidP="006017B4">
      <w:pPr>
        <w:pStyle w:val="a8"/>
        <w:jc w:val="right"/>
        <w:rPr>
          <w:rFonts w:ascii="Times New Roman" w:hAnsi="Times New Roman" w:cs="Times New Roman"/>
        </w:rPr>
      </w:pPr>
      <w:r w:rsidRPr="006017B4">
        <w:rPr>
          <w:rFonts w:ascii="Times New Roman" w:hAnsi="Times New Roman" w:cs="Times New Roman"/>
        </w:rPr>
        <w:t>Приложение</w:t>
      </w:r>
    </w:p>
    <w:p w:rsidR="006017B4" w:rsidRPr="006017B4" w:rsidRDefault="006017B4" w:rsidP="006017B4">
      <w:pPr>
        <w:pStyle w:val="a8"/>
        <w:jc w:val="right"/>
        <w:rPr>
          <w:rFonts w:ascii="Times New Roman" w:hAnsi="Times New Roman" w:cs="Times New Roman"/>
        </w:rPr>
      </w:pPr>
      <w:r w:rsidRPr="006017B4">
        <w:rPr>
          <w:rFonts w:ascii="Times New Roman" w:hAnsi="Times New Roman" w:cs="Times New Roman"/>
        </w:rPr>
        <w:t>к решению Совета депутатов</w:t>
      </w:r>
    </w:p>
    <w:p w:rsidR="006017B4" w:rsidRPr="006017B4" w:rsidRDefault="006017B4" w:rsidP="006017B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Вознесенского </w:t>
      </w:r>
      <w:r w:rsidRPr="006017B4">
        <w:rPr>
          <w:rFonts w:ascii="Times New Roman" w:hAnsi="Times New Roman" w:cs="Times New Roman"/>
        </w:rPr>
        <w:t xml:space="preserve"> городского поселения</w:t>
      </w:r>
    </w:p>
    <w:p w:rsidR="006017B4" w:rsidRPr="006017B4" w:rsidRDefault="006017B4" w:rsidP="006017B4">
      <w:pPr>
        <w:pStyle w:val="a8"/>
        <w:jc w:val="right"/>
        <w:rPr>
          <w:rFonts w:ascii="Times New Roman" w:hAnsi="Times New Roman" w:cs="Times New Roman"/>
        </w:rPr>
      </w:pPr>
      <w:r w:rsidRPr="006017B4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29 января</w:t>
      </w:r>
      <w:r w:rsidRPr="006017B4">
        <w:rPr>
          <w:rFonts w:ascii="Times New Roman" w:hAnsi="Times New Roman" w:cs="Times New Roman"/>
        </w:rPr>
        <w:t xml:space="preserve">  2016 года №  </w:t>
      </w:r>
      <w:r>
        <w:rPr>
          <w:rFonts w:ascii="Times New Roman" w:hAnsi="Times New Roman" w:cs="Times New Roman"/>
        </w:rPr>
        <w:t>93</w:t>
      </w:r>
    </w:p>
    <w:p w:rsidR="006B36A4" w:rsidRDefault="006B36A4" w:rsidP="00673F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D93BB4" w:rsidRDefault="00673F6A" w:rsidP="00673F6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  <w:t xml:space="preserve">                   </w:t>
      </w:r>
      <w:r w:rsidR="008B6685" w:rsidRPr="006017B4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  <w:t>ПЕРЕЧЕНЬ</w:t>
      </w:r>
    </w:p>
    <w:p w:rsidR="00F00C87" w:rsidRPr="00673F6A" w:rsidRDefault="006B36A4" w:rsidP="00673F6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ab/>
      </w:r>
      <w:r w:rsidRPr="006B36A4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br/>
        <w:t>муниципального имущества муници</w:t>
      </w:r>
      <w:r w:rsidR="00673F6A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пального образования «</w:t>
      </w:r>
      <w:r w:rsidR="00F00C87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Вознесенское городское поселение </w:t>
      </w:r>
      <w:proofErr w:type="spellStart"/>
      <w:r w:rsidR="00F00C87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Подпорожского</w:t>
      </w:r>
      <w:proofErr w:type="spellEnd"/>
    </w:p>
    <w:p w:rsidR="00A11118" w:rsidRDefault="00F00C87" w:rsidP="00673F6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муниципального района Ленинградской области</w:t>
      </w:r>
      <w:r w:rsidR="000F187B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»</w:t>
      </w:r>
      <w:r w:rsidR="006017B4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r w:rsidR="006B36A4" w:rsidRPr="006B36A4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сферы водоснабжения и водоотведения,</w:t>
      </w:r>
      <w:r w:rsidR="006017B4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r w:rsidR="006B36A4" w:rsidRPr="006B36A4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передаваемого безвозмездно в государственную собственность Ленинградской области</w:t>
      </w:r>
    </w:p>
    <w:p w:rsidR="00492EF4" w:rsidRDefault="00492EF4" w:rsidP="00673F6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D93BB4" w:rsidRDefault="00D93BB4" w:rsidP="00673F6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tbl>
      <w:tblPr>
        <w:tblStyle w:val="a4"/>
        <w:tblW w:w="15920" w:type="dxa"/>
        <w:jc w:val="center"/>
        <w:tblLayout w:type="fixed"/>
        <w:tblLook w:val="04A0"/>
      </w:tblPr>
      <w:tblGrid>
        <w:gridCol w:w="695"/>
        <w:gridCol w:w="3099"/>
        <w:gridCol w:w="7230"/>
        <w:gridCol w:w="4896"/>
      </w:tblGrid>
      <w:tr w:rsidR="000F187B" w:rsidTr="00492EF4">
        <w:trPr>
          <w:jc w:val="center"/>
        </w:trPr>
        <w:tc>
          <w:tcPr>
            <w:tcW w:w="695" w:type="dxa"/>
          </w:tcPr>
          <w:p w:rsidR="000F187B" w:rsidRPr="00761949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76194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194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194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76194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9" w:type="dxa"/>
          </w:tcPr>
          <w:p w:rsidR="000F187B" w:rsidRPr="00761949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0F187B" w:rsidRPr="00761949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76194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7230" w:type="dxa"/>
          </w:tcPr>
          <w:p w:rsidR="000F187B" w:rsidRPr="00761949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76194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4896" w:type="dxa"/>
          </w:tcPr>
          <w:p w:rsidR="000F187B" w:rsidRPr="00761949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76194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Индивидуализирующие характеристики имущества**</w:t>
            </w:r>
          </w:p>
        </w:tc>
      </w:tr>
      <w:tr w:rsidR="000F187B" w:rsidTr="00492EF4">
        <w:trPr>
          <w:trHeight w:val="1581"/>
          <w:jc w:val="center"/>
        </w:trPr>
        <w:tc>
          <w:tcPr>
            <w:tcW w:w="695" w:type="dxa"/>
          </w:tcPr>
          <w:p w:rsidR="0045619A" w:rsidRPr="00D93BB4" w:rsidRDefault="000F187B" w:rsidP="0045619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3099" w:type="dxa"/>
          </w:tcPr>
          <w:p w:rsidR="000F187B" w:rsidRDefault="000F187B" w:rsidP="000F1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619A" w:rsidRPr="006E5B44" w:rsidRDefault="000F187B" w:rsidP="0045619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6E5B4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Водовод для подключения ЛОГСОУ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«Вознесенский дом-интернат для престарелых и инвалидов»</w:t>
            </w:r>
          </w:p>
        </w:tc>
        <w:tc>
          <w:tcPr>
            <w:tcW w:w="7230" w:type="dxa"/>
          </w:tcPr>
          <w:p w:rsidR="00745718" w:rsidRPr="008B6685" w:rsidRDefault="000F187B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 w:rsidR="0045619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</w:p>
        </w:tc>
        <w:tc>
          <w:tcPr>
            <w:tcW w:w="4896" w:type="dxa"/>
          </w:tcPr>
          <w:p w:rsidR="0045619A" w:rsidRPr="0045619A" w:rsidRDefault="0045619A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Назначение: </w:t>
            </w:r>
            <w:r w:rsidR="003D630B">
              <w:rPr>
                <w:rFonts w:ascii="Times New Roman" w:hAnsi="Times New Roman" w:cs="Times New Roman"/>
                <w:sz w:val="23"/>
                <w:szCs w:val="23"/>
              </w:rPr>
              <w:t>нежилое, сооружения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водозаборные,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протяженность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148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.м,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кадастровый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номер: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47:05:0401001:2800</w:t>
            </w:r>
          </w:p>
        </w:tc>
      </w:tr>
      <w:tr w:rsidR="000F187B" w:rsidTr="00492EF4">
        <w:trPr>
          <w:trHeight w:val="228"/>
          <w:jc w:val="center"/>
        </w:trPr>
        <w:tc>
          <w:tcPr>
            <w:tcW w:w="695" w:type="dxa"/>
          </w:tcPr>
          <w:p w:rsidR="000F187B" w:rsidRPr="00D93BB4" w:rsidRDefault="00D93BB4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  <w:tc>
          <w:tcPr>
            <w:tcW w:w="3099" w:type="dxa"/>
          </w:tcPr>
          <w:p w:rsidR="000F187B" w:rsidRPr="008B6685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Водоснабжение малоэтажной застройки</w:t>
            </w:r>
          </w:p>
        </w:tc>
        <w:tc>
          <w:tcPr>
            <w:tcW w:w="7230" w:type="dxa"/>
          </w:tcPr>
          <w:p w:rsidR="000F187B" w:rsidRPr="008B6685" w:rsidRDefault="000F187B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 w:rsidR="0045619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</w:p>
        </w:tc>
        <w:tc>
          <w:tcPr>
            <w:tcW w:w="4896" w:type="dxa"/>
          </w:tcPr>
          <w:p w:rsidR="000F187B" w:rsidRPr="009530BF" w:rsidRDefault="0045619A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Назначение: </w:t>
            </w:r>
            <w:r w:rsidR="003D630B">
              <w:rPr>
                <w:rFonts w:ascii="Times New Roman" w:hAnsi="Times New Roman" w:cs="Times New Roman"/>
                <w:sz w:val="23"/>
                <w:szCs w:val="23"/>
              </w:rPr>
              <w:t>нежилое, сооружения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водозаборные,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протяженность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3326</w:t>
            </w:r>
            <w:r w:rsidR="009530BF">
              <w:rPr>
                <w:rFonts w:ascii="Times New Roman" w:hAnsi="Times New Roman" w:cs="Times New Roman"/>
                <w:sz w:val="23"/>
                <w:szCs w:val="23"/>
              </w:rPr>
              <w:t xml:space="preserve"> м,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кадастровый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номер: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47:05:0000000:5188</w:t>
            </w:r>
          </w:p>
        </w:tc>
      </w:tr>
      <w:tr w:rsidR="000F187B" w:rsidTr="00492EF4">
        <w:trPr>
          <w:trHeight w:val="228"/>
          <w:jc w:val="center"/>
        </w:trPr>
        <w:tc>
          <w:tcPr>
            <w:tcW w:w="695" w:type="dxa"/>
          </w:tcPr>
          <w:p w:rsidR="000F187B" w:rsidRPr="00D93BB4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  <w:tc>
          <w:tcPr>
            <w:tcW w:w="3099" w:type="dxa"/>
          </w:tcPr>
          <w:p w:rsidR="000F187B" w:rsidRPr="008B6685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Водопроводные сети центральной части поселка</w:t>
            </w:r>
          </w:p>
        </w:tc>
        <w:tc>
          <w:tcPr>
            <w:tcW w:w="7230" w:type="dxa"/>
          </w:tcPr>
          <w:p w:rsidR="000F187B" w:rsidRPr="008B6685" w:rsidRDefault="000F187B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 w:rsidR="0045619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</w:p>
        </w:tc>
        <w:tc>
          <w:tcPr>
            <w:tcW w:w="4896" w:type="dxa"/>
          </w:tcPr>
          <w:p w:rsidR="000F187B" w:rsidRPr="0045619A" w:rsidRDefault="0045619A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Назначение: </w:t>
            </w:r>
            <w:r w:rsidR="003D630B">
              <w:rPr>
                <w:rFonts w:ascii="Times New Roman" w:hAnsi="Times New Roman" w:cs="Times New Roman"/>
                <w:sz w:val="23"/>
                <w:szCs w:val="23"/>
              </w:rPr>
              <w:t xml:space="preserve">нежилое,  сооружения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водозаборные,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протяженность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2009</w:t>
            </w:r>
            <w:r w:rsidR="003D63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м,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кадастровый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номер: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F7044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47:05: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0401001:2801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="00F7044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</w:p>
        </w:tc>
      </w:tr>
      <w:tr w:rsidR="000F187B" w:rsidTr="00492EF4">
        <w:trPr>
          <w:trHeight w:val="228"/>
          <w:jc w:val="center"/>
        </w:trPr>
        <w:tc>
          <w:tcPr>
            <w:tcW w:w="695" w:type="dxa"/>
          </w:tcPr>
          <w:p w:rsidR="000F187B" w:rsidRPr="00D93BB4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  <w:tc>
          <w:tcPr>
            <w:tcW w:w="3099" w:type="dxa"/>
          </w:tcPr>
          <w:p w:rsidR="000F187B" w:rsidRPr="008B6685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Канализационные сети</w:t>
            </w:r>
          </w:p>
        </w:tc>
        <w:tc>
          <w:tcPr>
            <w:tcW w:w="7230" w:type="dxa"/>
          </w:tcPr>
          <w:p w:rsidR="000F187B" w:rsidRPr="008B6685" w:rsidRDefault="000F187B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 w:rsidR="0045619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</w:p>
        </w:tc>
        <w:tc>
          <w:tcPr>
            <w:tcW w:w="4896" w:type="dxa"/>
          </w:tcPr>
          <w:p w:rsidR="000F187B" w:rsidRPr="006E5B44" w:rsidRDefault="009530BF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45619A"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Назначение: </w:t>
            </w:r>
            <w:r w:rsidR="0045619A">
              <w:rPr>
                <w:rFonts w:ascii="Times New Roman" w:hAnsi="Times New Roman" w:cs="Times New Roman"/>
                <w:sz w:val="23"/>
                <w:szCs w:val="23"/>
              </w:rPr>
              <w:t>сооружения канализации,</w:t>
            </w:r>
            <w:r w:rsidR="0045619A"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5619A">
              <w:rPr>
                <w:rFonts w:ascii="Times New Roman" w:hAnsi="Times New Roman" w:cs="Times New Roman"/>
                <w:sz w:val="23"/>
                <w:szCs w:val="23"/>
              </w:rPr>
              <w:t>протяженность</w:t>
            </w:r>
            <w:r w:rsidR="0045619A"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11118">
              <w:rPr>
                <w:rFonts w:ascii="Times New Roman" w:hAnsi="Times New Roman" w:cs="Times New Roman"/>
                <w:sz w:val="23"/>
                <w:szCs w:val="23"/>
              </w:rPr>
              <w:t>8486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92EF4">
              <w:rPr>
                <w:rFonts w:ascii="Times New Roman" w:hAnsi="Times New Roman" w:cs="Times New Roman"/>
                <w:sz w:val="23"/>
                <w:szCs w:val="23"/>
              </w:rPr>
              <w:t xml:space="preserve">м, </w:t>
            </w:r>
            <w:r w:rsidR="0045619A">
              <w:rPr>
                <w:rFonts w:ascii="Times New Roman" w:hAnsi="Times New Roman" w:cs="Times New Roman"/>
                <w:sz w:val="23"/>
                <w:szCs w:val="23"/>
              </w:rPr>
              <w:t>кадастровый</w:t>
            </w:r>
            <w:r w:rsidR="0045619A"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номер:</w:t>
            </w:r>
            <w:r w:rsidR="00492E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73F6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47:05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:0000000:5191</w:t>
            </w:r>
            <w:r w:rsidR="0045619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="00A1111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</w:p>
        </w:tc>
      </w:tr>
      <w:tr w:rsidR="000F187B" w:rsidTr="00492EF4">
        <w:trPr>
          <w:trHeight w:val="228"/>
          <w:jc w:val="center"/>
        </w:trPr>
        <w:tc>
          <w:tcPr>
            <w:tcW w:w="695" w:type="dxa"/>
          </w:tcPr>
          <w:p w:rsidR="000F187B" w:rsidRPr="00D93BB4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5</w:t>
            </w:r>
          </w:p>
        </w:tc>
        <w:tc>
          <w:tcPr>
            <w:tcW w:w="3099" w:type="dxa"/>
          </w:tcPr>
          <w:p w:rsidR="002A1259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Артезианская скважина </w:t>
            </w:r>
          </w:p>
          <w:p w:rsidR="000F187B" w:rsidRPr="008B6685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36773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со зданием насосной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с водонапорной башней</w:t>
            </w:r>
            <w:proofErr w:type="gramEnd"/>
          </w:p>
        </w:tc>
        <w:tc>
          <w:tcPr>
            <w:tcW w:w="7230" w:type="dxa"/>
          </w:tcPr>
          <w:p w:rsidR="000F187B" w:rsidRPr="008B6685" w:rsidRDefault="000F187B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Горная</w:t>
            </w:r>
            <w:proofErr w:type="gramEnd"/>
            <w:r w:rsidR="003D630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 д. б/</w:t>
            </w:r>
            <w:proofErr w:type="spellStart"/>
            <w:r w:rsidR="003D630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</w:t>
            </w:r>
            <w:proofErr w:type="spellEnd"/>
          </w:p>
        </w:tc>
        <w:tc>
          <w:tcPr>
            <w:tcW w:w="4896" w:type="dxa"/>
          </w:tcPr>
          <w:p w:rsidR="009530BF" w:rsidRDefault="00A11118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A11118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Артезианская скважина №36773, протяженностью 130</w:t>
            </w:r>
            <w:r w:rsidR="009530B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 м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со зданием насосной с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водонапорной башней. Нежилое. Площадь-6,4 кв.м. Инв. №91, 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,Н.Этажность-1</w:t>
            </w:r>
            <w:r w:rsidR="009530B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,к</w:t>
            </w:r>
            <w:r w:rsidRP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адастровый (или </w:t>
            </w:r>
            <w:r w:rsidRPr="003D630B">
              <w:rPr>
                <w:rFonts w:ascii="Times New Roman" w:eastAsia="Times New Roman" w:hAnsi="Times New Roman" w:cs="Times New Roman"/>
                <w:color w:val="2D2D2D"/>
                <w:spacing w:val="2"/>
                <w:u w:val="single"/>
                <w:lang w:eastAsia="ru-RU"/>
              </w:rPr>
              <w:t>условный</w:t>
            </w:r>
            <w:r w:rsidRP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) номер:</w:t>
            </w:r>
          </w:p>
          <w:p w:rsidR="000F187B" w:rsidRPr="00AB567B" w:rsidRDefault="003D630B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47-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07-9/2003-153</w:t>
            </w:r>
            <w:r w:rsidR="00A1111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</w:p>
        </w:tc>
      </w:tr>
      <w:tr w:rsidR="000F187B" w:rsidTr="00492EF4">
        <w:trPr>
          <w:trHeight w:val="228"/>
          <w:jc w:val="center"/>
        </w:trPr>
        <w:tc>
          <w:tcPr>
            <w:tcW w:w="695" w:type="dxa"/>
          </w:tcPr>
          <w:p w:rsidR="000F187B" w:rsidRPr="00D93BB4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6</w:t>
            </w:r>
          </w:p>
        </w:tc>
        <w:tc>
          <w:tcPr>
            <w:tcW w:w="3099" w:type="dxa"/>
          </w:tcPr>
          <w:p w:rsidR="000F187B" w:rsidRPr="00DF45F0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F45F0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Модульная водопроводная водоочистная станция</w:t>
            </w:r>
          </w:p>
        </w:tc>
        <w:tc>
          <w:tcPr>
            <w:tcW w:w="7230" w:type="dxa"/>
          </w:tcPr>
          <w:p w:rsidR="000F187B" w:rsidRPr="008B6685" w:rsidRDefault="000F187B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Горная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 д. 20а</w:t>
            </w:r>
          </w:p>
        </w:tc>
        <w:tc>
          <w:tcPr>
            <w:tcW w:w="4896" w:type="dxa"/>
          </w:tcPr>
          <w:p w:rsidR="000F187B" w:rsidRPr="00673F6A" w:rsidRDefault="00A11118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нежилое</w:t>
            </w:r>
            <w:r w:rsidR="003D630B">
              <w:rPr>
                <w:rFonts w:ascii="Times New Roman" w:hAnsi="Times New Roman" w:cs="Times New Roman"/>
                <w:sz w:val="23"/>
                <w:szCs w:val="23"/>
              </w:rPr>
              <w:t xml:space="preserve"> здание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площадь 79,5</w:t>
            </w:r>
            <w:r w:rsidR="009530BF">
              <w:rPr>
                <w:rFonts w:ascii="Times New Roman" w:hAnsi="Times New Roman" w:cs="Times New Roman"/>
                <w:sz w:val="23"/>
                <w:szCs w:val="23"/>
              </w:rPr>
              <w:t xml:space="preserve"> кв</w:t>
            </w:r>
            <w:proofErr w:type="gramStart"/>
            <w:r w:rsidRPr="0045619A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кадастровый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номер: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47:05:0401001:2821</w:t>
            </w:r>
          </w:p>
        </w:tc>
      </w:tr>
      <w:tr w:rsidR="000F187B" w:rsidTr="00492EF4">
        <w:trPr>
          <w:trHeight w:val="1532"/>
          <w:jc w:val="center"/>
        </w:trPr>
        <w:tc>
          <w:tcPr>
            <w:tcW w:w="695" w:type="dxa"/>
          </w:tcPr>
          <w:p w:rsidR="000F187B" w:rsidRPr="00D93BB4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3099" w:type="dxa"/>
          </w:tcPr>
          <w:p w:rsidR="00745718" w:rsidRPr="00EE08BF" w:rsidRDefault="000F187B" w:rsidP="006017B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B66B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Канализационные очистные сооружения: </w:t>
            </w:r>
            <w:proofErr w:type="spellStart"/>
            <w:r w:rsidRPr="009B66B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аэротенки</w:t>
            </w:r>
            <w:proofErr w:type="spellEnd"/>
            <w:r w:rsidRPr="009B66B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канализационной, иловые площадки, здание биологической станции</w:t>
            </w:r>
          </w:p>
        </w:tc>
        <w:tc>
          <w:tcPr>
            <w:tcW w:w="7230" w:type="dxa"/>
          </w:tcPr>
          <w:p w:rsidR="000F187B" w:rsidRDefault="000F187B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 w:rsidR="003D630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, </w:t>
            </w:r>
            <w:r w:rsidR="006017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аводская, д. 25</w:t>
            </w:r>
          </w:p>
          <w:p w:rsidR="000F187B" w:rsidRPr="008B6685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4896" w:type="dxa"/>
          </w:tcPr>
          <w:p w:rsidR="006017B4" w:rsidRPr="006017B4" w:rsidRDefault="006017B4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сооружения канализации,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площадь 3129</w:t>
            </w:r>
            <w:r w:rsidR="003D630B">
              <w:rPr>
                <w:rFonts w:ascii="Times New Roman" w:hAnsi="Times New Roman" w:cs="Times New Roman"/>
                <w:sz w:val="23"/>
                <w:szCs w:val="23"/>
              </w:rPr>
              <w:t>,6</w:t>
            </w:r>
            <w:r w:rsidR="009530BF">
              <w:rPr>
                <w:rFonts w:ascii="Times New Roman" w:hAnsi="Times New Roman" w:cs="Times New Roman"/>
                <w:sz w:val="23"/>
                <w:szCs w:val="23"/>
              </w:rPr>
              <w:t xml:space="preserve"> кв</w:t>
            </w:r>
            <w:proofErr w:type="gramStart"/>
            <w:r w:rsidR="009530B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="00492EF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кадастровый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номер: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:</w:t>
            </w:r>
            <w:r w:rsidR="00492EF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47:05:0401001:2819 </w:t>
            </w:r>
          </w:p>
          <w:p w:rsidR="006017B4" w:rsidRDefault="006017B4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6017B4" w:rsidRDefault="006017B4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5C4C3C" w:rsidRPr="00745718" w:rsidRDefault="006017B4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</w:p>
        </w:tc>
      </w:tr>
      <w:tr w:rsidR="000F187B" w:rsidTr="00492EF4">
        <w:trPr>
          <w:trHeight w:val="951"/>
          <w:jc w:val="center"/>
        </w:trPr>
        <w:tc>
          <w:tcPr>
            <w:tcW w:w="695" w:type="dxa"/>
          </w:tcPr>
          <w:p w:rsidR="000F187B" w:rsidRPr="00D93BB4" w:rsidRDefault="000F187B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8</w:t>
            </w:r>
          </w:p>
        </w:tc>
        <w:tc>
          <w:tcPr>
            <w:tcW w:w="3099" w:type="dxa"/>
          </w:tcPr>
          <w:p w:rsidR="00673F6A" w:rsidRPr="009B66B5" w:rsidRDefault="000F187B" w:rsidP="00673F6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B66B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Канализационная станция, насосная станция перекачки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9B66B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(КНС)</w:t>
            </w:r>
          </w:p>
        </w:tc>
        <w:tc>
          <w:tcPr>
            <w:tcW w:w="7230" w:type="dxa"/>
          </w:tcPr>
          <w:p w:rsidR="000F187B" w:rsidRPr="008B6685" w:rsidRDefault="000F187B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 w:rsidR="006017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, </w:t>
            </w:r>
            <w:r w:rsidR="006017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ул</w:t>
            </w:r>
            <w:proofErr w:type="gramStart"/>
            <w:r w:rsidR="006017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орная, д. 14а</w:t>
            </w:r>
          </w:p>
        </w:tc>
        <w:tc>
          <w:tcPr>
            <w:tcW w:w="4896" w:type="dxa"/>
          </w:tcPr>
          <w:p w:rsidR="005C4C3C" w:rsidRDefault="006017B4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нежилое здание,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93BB4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9530BF">
              <w:rPr>
                <w:rFonts w:ascii="Times New Roman" w:hAnsi="Times New Roman" w:cs="Times New Roman"/>
                <w:sz w:val="23"/>
                <w:szCs w:val="23"/>
              </w:rPr>
              <w:t>площадь 99,8 кв</w:t>
            </w:r>
            <w:proofErr w:type="gramStart"/>
            <w:r w:rsidR="009530B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кадастровый</w:t>
            </w:r>
            <w:r w:rsidRPr="0045619A">
              <w:rPr>
                <w:rFonts w:ascii="Times New Roman" w:hAnsi="Times New Roman" w:cs="Times New Roman"/>
                <w:sz w:val="23"/>
                <w:szCs w:val="23"/>
              </w:rPr>
              <w:t xml:space="preserve"> номер: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47:05:0401001:28</w:t>
            </w:r>
            <w:r w:rsidR="003D630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20</w:t>
            </w:r>
          </w:p>
          <w:p w:rsidR="00673F6A" w:rsidRPr="00673F6A" w:rsidRDefault="00673F6A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</w:tc>
      </w:tr>
      <w:tr w:rsidR="00A11118" w:rsidTr="00492EF4">
        <w:trPr>
          <w:trHeight w:val="228"/>
          <w:jc w:val="center"/>
        </w:trPr>
        <w:tc>
          <w:tcPr>
            <w:tcW w:w="695" w:type="dxa"/>
          </w:tcPr>
          <w:p w:rsidR="00A11118" w:rsidRPr="00D93BB4" w:rsidRDefault="006017B4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9</w:t>
            </w:r>
          </w:p>
        </w:tc>
        <w:tc>
          <w:tcPr>
            <w:tcW w:w="3099" w:type="dxa"/>
          </w:tcPr>
          <w:p w:rsidR="00A11118" w:rsidRPr="009B66B5" w:rsidRDefault="006017B4" w:rsidP="006017B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Земельный участок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 </w:t>
            </w:r>
          </w:p>
        </w:tc>
        <w:tc>
          <w:tcPr>
            <w:tcW w:w="7230" w:type="dxa"/>
          </w:tcPr>
          <w:p w:rsidR="00A11118" w:rsidRPr="008B6685" w:rsidRDefault="00A11118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Горная</w:t>
            </w:r>
            <w:proofErr w:type="gramEnd"/>
          </w:p>
        </w:tc>
        <w:tc>
          <w:tcPr>
            <w:tcW w:w="4896" w:type="dxa"/>
          </w:tcPr>
          <w:p w:rsidR="00A11118" w:rsidRPr="00673F6A" w:rsidRDefault="00673F6A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К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атегория земель: земли населенных пунктов, разрешенное использование: для размещения артезианской с</w:t>
            </w:r>
            <w:r w:rsidR="009530B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кважины, общая площадь 624 кв</w:t>
            </w:r>
            <w:proofErr w:type="gramStart"/>
            <w:r w:rsidR="009530B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.м</w:t>
            </w:r>
            <w:proofErr w:type="gramEnd"/>
            <w:r w:rsidR="009530B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к</w:t>
            </w:r>
            <w:r w:rsidR="00A11118" w:rsidRPr="00673F6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адастровый номер</w:t>
            </w:r>
            <w:r w:rsidR="00A11118" w:rsidRPr="0042214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: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47:05:0401001:196</w:t>
            </w:r>
          </w:p>
        </w:tc>
      </w:tr>
      <w:tr w:rsidR="00A11118" w:rsidTr="00492EF4">
        <w:trPr>
          <w:trHeight w:val="228"/>
          <w:jc w:val="center"/>
        </w:trPr>
        <w:tc>
          <w:tcPr>
            <w:tcW w:w="695" w:type="dxa"/>
          </w:tcPr>
          <w:p w:rsidR="00A11118" w:rsidRPr="00D93BB4" w:rsidRDefault="006017B4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10</w:t>
            </w:r>
          </w:p>
        </w:tc>
        <w:tc>
          <w:tcPr>
            <w:tcW w:w="3099" w:type="dxa"/>
          </w:tcPr>
          <w:p w:rsidR="00A11118" w:rsidRPr="009B66B5" w:rsidRDefault="006017B4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Земельный участок   </w:t>
            </w:r>
          </w:p>
        </w:tc>
        <w:tc>
          <w:tcPr>
            <w:tcW w:w="7230" w:type="dxa"/>
          </w:tcPr>
          <w:p w:rsidR="00A11118" w:rsidRPr="008B6685" w:rsidRDefault="00A11118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Горная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 д. 20а</w:t>
            </w:r>
          </w:p>
        </w:tc>
        <w:tc>
          <w:tcPr>
            <w:tcW w:w="4896" w:type="dxa"/>
          </w:tcPr>
          <w:p w:rsidR="00A11118" w:rsidRPr="00673F6A" w:rsidRDefault="00673F6A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 К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атегория земель: земли населенных пунктов, разрешенное использование: для размещения сооружений хозяйственно-питьевого </w:t>
            </w:r>
            <w:r w:rsidR="00086B57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и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технического водоснабжения, площадь </w:t>
            </w:r>
            <w:r w:rsidR="009530B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2504 кв</w:t>
            </w:r>
            <w:proofErr w:type="gramStart"/>
            <w:r w:rsidR="009530B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 к</w:t>
            </w:r>
            <w:r w:rsidR="00A11118" w:rsidRPr="00673F6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адастровый  номер</w:t>
            </w:r>
            <w:r w:rsidR="00A11118" w:rsidRPr="0042214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: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47:05:0401001:2818</w:t>
            </w:r>
          </w:p>
        </w:tc>
      </w:tr>
      <w:tr w:rsidR="00A11118" w:rsidTr="00492EF4">
        <w:trPr>
          <w:trHeight w:val="228"/>
          <w:jc w:val="center"/>
        </w:trPr>
        <w:tc>
          <w:tcPr>
            <w:tcW w:w="695" w:type="dxa"/>
          </w:tcPr>
          <w:p w:rsidR="00A11118" w:rsidRPr="00D93BB4" w:rsidRDefault="006017B4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11</w:t>
            </w:r>
          </w:p>
        </w:tc>
        <w:tc>
          <w:tcPr>
            <w:tcW w:w="3099" w:type="dxa"/>
          </w:tcPr>
          <w:p w:rsidR="00A11118" w:rsidRPr="009B66B5" w:rsidRDefault="006017B4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Земельный участок   </w:t>
            </w:r>
          </w:p>
        </w:tc>
        <w:tc>
          <w:tcPr>
            <w:tcW w:w="7230" w:type="dxa"/>
          </w:tcPr>
          <w:p w:rsidR="00A11118" w:rsidRPr="008B6685" w:rsidRDefault="006017B4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 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аводская, д. 25</w:t>
            </w:r>
          </w:p>
        </w:tc>
        <w:tc>
          <w:tcPr>
            <w:tcW w:w="4896" w:type="dxa"/>
          </w:tcPr>
          <w:p w:rsidR="00A11118" w:rsidRPr="00673F6A" w:rsidRDefault="00673F6A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 К</w:t>
            </w:r>
            <w:r w:rsidR="006017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атегория земель: земли населенных пунктов, разрешенное использование: для размещения очистных сооружений</w:t>
            </w:r>
            <w:proofErr w:type="gramStart"/>
            <w:r w:rsidR="006017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</w:t>
            </w:r>
            <w:proofErr w:type="gramEnd"/>
            <w:r w:rsidR="006017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площадь 6912 кв.м</w:t>
            </w:r>
            <w:r w:rsidR="00A1111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</w:p>
        </w:tc>
      </w:tr>
      <w:tr w:rsidR="00A11118" w:rsidTr="00492EF4">
        <w:trPr>
          <w:trHeight w:val="228"/>
          <w:jc w:val="center"/>
        </w:trPr>
        <w:tc>
          <w:tcPr>
            <w:tcW w:w="695" w:type="dxa"/>
          </w:tcPr>
          <w:p w:rsidR="00A11118" w:rsidRPr="00D93BB4" w:rsidRDefault="006017B4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D93B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12</w:t>
            </w:r>
          </w:p>
        </w:tc>
        <w:tc>
          <w:tcPr>
            <w:tcW w:w="3099" w:type="dxa"/>
          </w:tcPr>
          <w:p w:rsidR="00A11118" w:rsidRPr="009B66B5" w:rsidRDefault="006017B4" w:rsidP="006B36A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Земельный участок   </w:t>
            </w:r>
          </w:p>
        </w:tc>
        <w:tc>
          <w:tcPr>
            <w:tcW w:w="7230" w:type="dxa"/>
          </w:tcPr>
          <w:p w:rsidR="006017B4" w:rsidRDefault="006017B4" w:rsidP="009530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Ленинградская область, </w:t>
            </w:r>
            <w:proofErr w:type="spell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Подпорожский</w:t>
            </w:r>
            <w:proofErr w:type="spell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муниципальный район,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Вознесенское городское поселение, </w:t>
            </w:r>
            <w:proofErr w:type="gramStart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</w:t>
            </w:r>
            <w:proofErr w:type="gramEnd"/>
            <w:r w:rsidRPr="008B668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.п. Вознесенье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 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орная, д. 14а</w:t>
            </w:r>
          </w:p>
          <w:p w:rsidR="00A11118" w:rsidRPr="008B6685" w:rsidRDefault="00A11118" w:rsidP="009B66B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4896" w:type="dxa"/>
          </w:tcPr>
          <w:p w:rsidR="00A11118" w:rsidRPr="00673F6A" w:rsidRDefault="00673F6A" w:rsidP="009530B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 К</w:t>
            </w:r>
            <w:r w:rsidR="006017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атегория земель: земли населенных пунктов, разрешенно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е использование: для размещения </w:t>
            </w:r>
            <w:r w:rsidR="006017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очистных сооружений, 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площадь 200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, </w:t>
            </w:r>
            <w:r w:rsidRPr="00673F6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</w:t>
            </w:r>
            <w:r w:rsidR="006017B4" w:rsidRPr="00673F6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адастровый  номер</w:t>
            </w:r>
            <w:r w:rsidR="006017B4" w:rsidRPr="0042214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:</w:t>
            </w:r>
            <w:r w:rsidR="006017B4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47:05:0401001:2817</w:t>
            </w:r>
          </w:p>
        </w:tc>
      </w:tr>
    </w:tbl>
    <w:p w:rsidR="00761949" w:rsidRPr="00761949" w:rsidRDefault="00761949" w:rsidP="006B36A4">
      <w:pPr>
        <w:rPr>
          <w:rFonts w:ascii="Times New Roman" w:hAnsi="Times New Roman" w:cs="Times New Roman"/>
          <w:sz w:val="24"/>
          <w:szCs w:val="24"/>
        </w:rPr>
      </w:pPr>
    </w:p>
    <w:sectPr w:rsidR="00761949" w:rsidRPr="00761949" w:rsidSect="00492E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3C"/>
    <w:rsid w:val="0003652F"/>
    <w:rsid w:val="00062886"/>
    <w:rsid w:val="0007176C"/>
    <w:rsid w:val="00084E78"/>
    <w:rsid w:val="00086B57"/>
    <w:rsid w:val="000A23C1"/>
    <w:rsid w:val="000B719D"/>
    <w:rsid w:val="000E02FD"/>
    <w:rsid w:val="000E0663"/>
    <w:rsid w:val="000E0F64"/>
    <w:rsid w:val="000E2554"/>
    <w:rsid w:val="000F187B"/>
    <w:rsid w:val="001068BE"/>
    <w:rsid w:val="0011627C"/>
    <w:rsid w:val="00120AAB"/>
    <w:rsid w:val="001278DA"/>
    <w:rsid w:val="00144200"/>
    <w:rsid w:val="001505CB"/>
    <w:rsid w:val="00183986"/>
    <w:rsid w:val="0018753A"/>
    <w:rsid w:val="00195F11"/>
    <w:rsid w:val="001B67B6"/>
    <w:rsid w:val="001B6E06"/>
    <w:rsid w:val="001D1F3C"/>
    <w:rsid w:val="001D742D"/>
    <w:rsid w:val="001F2136"/>
    <w:rsid w:val="002166B9"/>
    <w:rsid w:val="00217EBF"/>
    <w:rsid w:val="00257634"/>
    <w:rsid w:val="00293460"/>
    <w:rsid w:val="002A1259"/>
    <w:rsid w:val="002B2BA7"/>
    <w:rsid w:val="002E095A"/>
    <w:rsid w:val="002E1DFD"/>
    <w:rsid w:val="00313A5F"/>
    <w:rsid w:val="003349F9"/>
    <w:rsid w:val="0034136D"/>
    <w:rsid w:val="003B0AA3"/>
    <w:rsid w:val="003C3B22"/>
    <w:rsid w:val="003C60E7"/>
    <w:rsid w:val="003D54A2"/>
    <w:rsid w:val="003D630B"/>
    <w:rsid w:val="003F5030"/>
    <w:rsid w:val="0041019B"/>
    <w:rsid w:val="0041254C"/>
    <w:rsid w:val="00422144"/>
    <w:rsid w:val="00451FFE"/>
    <w:rsid w:val="0045619A"/>
    <w:rsid w:val="0046486F"/>
    <w:rsid w:val="004723A3"/>
    <w:rsid w:val="004755F6"/>
    <w:rsid w:val="00492EF4"/>
    <w:rsid w:val="004A1872"/>
    <w:rsid w:val="004B3165"/>
    <w:rsid w:val="004E00F0"/>
    <w:rsid w:val="004F1AB2"/>
    <w:rsid w:val="004F6B7B"/>
    <w:rsid w:val="0052702E"/>
    <w:rsid w:val="00535282"/>
    <w:rsid w:val="00570428"/>
    <w:rsid w:val="00573914"/>
    <w:rsid w:val="00582319"/>
    <w:rsid w:val="005B61FA"/>
    <w:rsid w:val="005C1278"/>
    <w:rsid w:val="005C4C3C"/>
    <w:rsid w:val="005C7457"/>
    <w:rsid w:val="005D0897"/>
    <w:rsid w:val="005D350C"/>
    <w:rsid w:val="005D6932"/>
    <w:rsid w:val="005E1AEC"/>
    <w:rsid w:val="005E70E3"/>
    <w:rsid w:val="006017B4"/>
    <w:rsid w:val="00615D74"/>
    <w:rsid w:val="0062287E"/>
    <w:rsid w:val="00653EFD"/>
    <w:rsid w:val="006637BC"/>
    <w:rsid w:val="0067185C"/>
    <w:rsid w:val="00673F6A"/>
    <w:rsid w:val="00674DBE"/>
    <w:rsid w:val="006861B7"/>
    <w:rsid w:val="006B0932"/>
    <w:rsid w:val="006B2385"/>
    <w:rsid w:val="006B36A4"/>
    <w:rsid w:val="006B6E55"/>
    <w:rsid w:val="006B7A1E"/>
    <w:rsid w:val="006C28C0"/>
    <w:rsid w:val="006E5B44"/>
    <w:rsid w:val="00722593"/>
    <w:rsid w:val="00735AF9"/>
    <w:rsid w:val="00745718"/>
    <w:rsid w:val="00752D81"/>
    <w:rsid w:val="00761949"/>
    <w:rsid w:val="00795783"/>
    <w:rsid w:val="007C5952"/>
    <w:rsid w:val="007C7A80"/>
    <w:rsid w:val="007D6E81"/>
    <w:rsid w:val="007E36A6"/>
    <w:rsid w:val="007E45BF"/>
    <w:rsid w:val="00800B2F"/>
    <w:rsid w:val="00820C10"/>
    <w:rsid w:val="0083246A"/>
    <w:rsid w:val="00850A13"/>
    <w:rsid w:val="008519B6"/>
    <w:rsid w:val="008778A9"/>
    <w:rsid w:val="00883BA2"/>
    <w:rsid w:val="00895067"/>
    <w:rsid w:val="00896F1D"/>
    <w:rsid w:val="008B6685"/>
    <w:rsid w:val="008D1759"/>
    <w:rsid w:val="008F4A6D"/>
    <w:rsid w:val="00901E70"/>
    <w:rsid w:val="00926C9F"/>
    <w:rsid w:val="00950A0C"/>
    <w:rsid w:val="009530BF"/>
    <w:rsid w:val="00977FFA"/>
    <w:rsid w:val="0098106C"/>
    <w:rsid w:val="009843A2"/>
    <w:rsid w:val="00993EE8"/>
    <w:rsid w:val="00994765"/>
    <w:rsid w:val="009B03B0"/>
    <w:rsid w:val="009B09AD"/>
    <w:rsid w:val="009B66B5"/>
    <w:rsid w:val="009C07D2"/>
    <w:rsid w:val="009C60C6"/>
    <w:rsid w:val="009C796C"/>
    <w:rsid w:val="009D3FA6"/>
    <w:rsid w:val="009F461D"/>
    <w:rsid w:val="009F7E6D"/>
    <w:rsid w:val="00A045FC"/>
    <w:rsid w:val="00A11118"/>
    <w:rsid w:val="00A15A33"/>
    <w:rsid w:val="00A23FE8"/>
    <w:rsid w:val="00A27413"/>
    <w:rsid w:val="00A30F77"/>
    <w:rsid w:val="00A4198C"/>
    <w:rsid w:val="00A50E94"/>
    <w:rsid w:val="00A61C27"/>
    <w:rsid w:val="00A62838"/>
    <w:rsid w:val="00A720A8"/>
    <w:rsid w:val="00A95659"/>
    <w:rsid w:val="00A9585D"/>
    <w:rsid w:val="00AA2459"/>
    <w:rsid w:val="00AB567B"/>
    <w:rsid w:val="00AB5810"/>
    <w:rsid w:val="00AD7607"/>
    <w:rsid w:val="00B00A9E"/>
    <w:rsid w:val="00B07325"/>
    <w:rsid w:val="00B1386B"/>
    <w:rsid w:val="00B16243"/>
    <w:rsid w:val="00B3058F"/>
    <w:rsid w:val="00B41F2F"/>
    <w:rsid w:val="00B460B1"/>
    <w:rsid w:val="00B57704"/>
    <w:rsid w:val="00B63A76"/>
    <w:rsid w:val="00B66177"/>
    <w:rsid w:val="00B72EFF"/>
    <w:rsid w:val="00B83E38"/>
    <w:rsid w:val="00BA613B"/>
    <w:rsid w:val="00BC7595"/>
    <w:rsid w:val="00BD54EA"/>
    <w:rsid w:val="00BE73DE"/>
    <w:rsid w:val="00C25BE3"/>
    <w:rsid w:val="00C2625F"/>
    <w:rsid w:val="00C2627F"/>
    <w:rsid w:val="00C2722D"/>
    <w:rsid w:val="00C50C47"/>
    <w:rsid w:val="00C7271E"/>
    <w:rsid w:val="00CB7215"/>
    <w:rsid w:val="00CC28E8"/>
    <w:rsid w:val="00CC4E45"/>
    <w:rsid w:val="00CE3A01"/>
    <w:rsid w:val="00CE6C4A"/>
    <w:rsid w:val="00D06E53"/>
    <w:rsid w:val="00D263E4"/>
    <w:rsid w:val="00D461F2"/>
    <w:rsid w:val="00D65F55"/>
    <w:rsid w:val="00D905A4"/>
    <w:rsid w:val="00D90F13"/>
    <w:rsid w:val="00D93BB4"/>
    <w:rsid w:val="00D95BA3"/>
    <w:rsid w:val="00DA4800"/>
    <w:rsid w:val="00DB06D9"/>
    <w:rsid w:val="00DB10AC"/>
    <w:rsid w:val="00DC0718"/>
    <w:rsid w:val="00DC4867"/>
    <w:rsid w:val="00DC7326"/>
    <w:rsid w:val="00DD3F31"/>
    <w:rsid w:val="00DF439F"/>
    <w:rsid w:val="00DF45F0"/>
    <w:rsid w:val="00E43290"/>
    <w:rsid w:val="00E43B84"/>
    <w:rsid w:val="00E5027A"/>
    <w:rsid w:val="00E77BE0"/>
    <w:rsid w:val="00E84D01"/>
    <w:rsid w:val="00E94F0A"/>
    <w:rsid w:val="00EC14BC"/>
    <w:rsid w:val="00EC59D8"/>
    <w:rsid w:val="00EC7435"/>
    <w:rsid w:val="00EE08BF"/>
    <w:rsid w:val="00F00C87"/>
    <w:rsid w:val="00F101F8"/>
    <w:rsid w:val="00F13289"/>
    <w:rsid w:val="00F24368"/>
    <w:rsid w:val="00F53DA3"/>
    <w:rsid w:val="00F5763C"/>
    <w:rsid w:val="00F70442"/>
    <w:rsid w:val="00FA1D89"/>
    <w:rsid w:val="00FA4CCB"/>
    <w:rsid w:val="00FA7F4A"/>
    <w:rsid w:val="00FC16EE"/>
    <w:rsid w:val="00FE5CE5"/>
    <w:rsid w:val="00FF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A3"/>
  </w:style>
  <w:style w:type="paragraph" w:styleId="1">
    <w:name w:val="heading 1"/>
    <w:basedOn w:val="a"/>
    <w:next w:val="a"/>
    <w:link w:val="10"/>
    <w:qFormat/>
    <w:rsid w:val="00084E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4E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E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A7"/>
    <w:pPr>
      <w:ind w:left="720"/>
      <w:contextualSpacing/>
    </w:pPr>
  </w:style>
  <w:style w:type="table" w:styleId="a4">
    <w:name w:val="Table Grid"/>
    <w:basedOn w:val="a1"/>
    <w:uiPriority w:val="39"/>
    <w:rsid w:val="006B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E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4E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84E78"/>
    <w:pPr>
      <w:spacing w:after="0" w:line="240" w:lineRule="auto"/>
      <w:ind w:firstLine="81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4E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F00C87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8">
    <w:name w:val="No Spacing"/>
    <w:uiPriority w:val="1"/>
    <w:qFormat/>
    <w:rsid w:val="00F00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A7"/>
    <w:pPr>
      <w:ind w:left="720"/>
      <w:contextualSpacing/>
    </w:pPr>
  </w:style>
  <w:style w:type="table" w:styleId="a4">
    <w:name w:val="Table Grid"/>
    <w:basedOn w:val="a1"/>
    <w:uiPriority w:val="39"/>
    <w:rsid w:val="006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nikol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D0D8-8408-4446-A6D8-79D2F945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Зверев</dc:creator>
  <cp:lastModifiedBy>Adm</cp:lastModifiedBy>
  <cp:revision>18</cp:revision>
  <cp:lastPrinted>2016-02-03T08:42:00Z</cp:lastPrinted>
  <dcterms:created xsi:type="dcterms:W3CDTF">2016-01-18T10:07:00Z</dcterms:created>
  <dcterms:modified xsi:type="dcterms:W3CDTF">2016-02-03T08:46:00Z</dcterms:modified>
</cp:coreProperties>
</file>